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D5C3E" w14:textId="77777777" w:rsidR="00311960" w:rsidRDefault="00311960" w:rsidP="00116357"/>
    <w:p w14:paraId="64485E89" w14:textId="7A045DAB" w:rsidR="00F574C0" w:rsidRDefault="003008F8" w:rsidP="002C2EA9">
      <w:pPr>
        <w:rPr>
          <w:rFonts w:ascii="Rockwell" w:hAnsi="Rockwell"/>
        </w:rPr>
      </w:pPr>
      <w:r w:rsidRPr="00E740C5">
        <w:rPr>
          <w:rFonts w:ascii="Rockwell" w:hAnsi="Rockwell"/>
        </w:rPr>
        <w:fldChar w:fldCharType="begin"/>
      </w:r>
      <w:r w:rsidRPr="00E740C5">
        <w:rPr>
          <w:rFonts w:ascii="Rockwell" w:hAnsi="Rockwell"/>
        </w:rPr>
        <w:instrText xml:space="preserve"> TITLE  \* FirstCap  \* MERGEFORMAT </w:instrText>
      </w:r>
      <w:r w:rsidRPr="00E740C5">
        <w:rPr>
          <w:rFonts w:ascii="Rockwell" w:hAnsi="Rockwell"/>
        </w:rPr>
        <w:fldChar w:fldCharType="end"/>
      </w:r>
    </w:p>
    <w:p w14:paraId="1B16E480" w14:textId="6A280B50" w:rsidR="004F24AC" w:rsidRPr="00C50C9A" w:rsidRDefault="00C50C9A" w:rsidP="004F24AC">
      <w:pPr>
        <w:tabs>
          <w:tab w:val="left" w:pos="5019"/>
        </w:tabs>
        <w:rPr>
          <w:rFonts w:ascii="Rockwell" w:hAnsi="Rockwell"/>
          <w:sz w:val="12"/>
          <w:szCs w:val="12"/>
          <w:u w:val="single"/>
        </w:rPr>
      </w:pPr>
      <w:r>
        <w:rPr>
          <w:rFonts w:ascii="Rockwell" w:hAnsi="Rockwell"/>
          <w:sz w:val="12"/>
          <w:szCs w:val="12"/>
        </w:rPr>
        <w:tab/>
      </w:r>
      <w:r>
        <w:rPr>
          <w:rFonts w:ascii="Rockwell" w:hAnsi="Rockwell"/>
          <w:sz w:val="12"/>
          <w:szCs w:val="12"/>
        </w:rPr>
        <w:tab/>
      </w:r>
      <w:proofErr w:type="spellStart"/>
      <w:r w:rsidRPr="00C50C9A">
        <w:rPr>
          <w:rFonts w:ascii="Rockwell" w:hAnsi="Rockwell"/>
          <w:sz w:val="12"/>
          <w:szCs w:val="12"/>
          <w:u w:val="single"/>
        </w:rPr>
        <w:t>Nötli</w:t>
      </w:r>
      <w:proofErr w:type="spellEnd"/>
      <w:r w:rsidRPr="00C50C9A">
        <w:rPr>
          <w:rFonts w:ascii="Rockwell" w:hAnsi="Rockwell"/>
          <w:sz w:val="12"/>
          <w:szCs w:val="12"/>
          <w:u w:val="single"/>
        </w:rPr>
        <w:t>-Club: C. Schwabe, Haldenstr. 48, 9642 Ebnat-Kappel</w:t>
      </w:r>
    </w:p>
    <w:p w14:paraId="475F8776" w14:textId="5FCB7365" w:rsidR="002C2EA9" w:rsidRDefault="00545C55" w:rsidP="004F24AC">
      <w:pPr>
        <w:tabs>
          <w:tab w:val="left" w:pos="5019"/>
        </w:tabs>
        <w:rPr>
          <w:rFonts w:ascii="Rockwell" w:hAnsi="Rockwell"/>
        </w:rPr>
      </w:pPr>
      <w:r>
        <w:rPr>
          <w:rFonts w:ascii="Rockwell" w:hAnsi="Rockwell"/>
        </w:rPr>
        <w:tab/>
      </w:r>
    </w:p>
    <w:p w14:paraId="625C39CD" w14:textId="77777777" w:rsidR="00D63145" w:rsidRDefault="00D63145" w:rsidP="00116357">
      <w:pPr>
        <w:rPr>
          <w:rFonts w:ascii="Rockwell" w:hAnsi="Rockwell"/>
        </w:rPr>
      </w:pPr>
    </w:p>
    <w:p w14:paraId="0E1F12CF" w14:textId="3C395CC3" w:rsidR="00DE545E" w:rsidRPr="00AA64BD" w:rsidRDefault="00DE545E" w:rsidP="00DE545E">
      <w:pPr>
        <w:rPr>
          <w:rFonts w:ascii="Rockwell" w:hAnsi="Rockwell"/>
          <w:b/>
          <w:bCs/>
        </w:rPr>
      </w:pPr>
      <w:r w:rsidRPr="00AA64BD">
        <w:rPr>
          <w:rFonts w:ascii="Segoe UI Emoji" w:hAnsi="Segoe UI Emoji" w:cs="Segoe UI Emoji"/>
          <w:b/>
          <w:bCs/>
        </w:rPr>
        <w:t>🏁</w:t>
      </w:r>
      <w:r w:rsidRPr="00AA64BD">
        <w:rPr>
          <w:rFonts w:ascii="Rockwell" w:hAnsi="Rockwell"/>
          <w:b/>
          <w:bCs/>
        </w:rPr>
        <w:t xml:space="preserve"> </w:t>
      </w:r>
      <w:proofErr w:type="spellStart"/>
      <w:r w:rsidRPr="00AA64BD">
        <w:rPr>
          <w:rFonts w:ascii="Rockwell" w:hAnsi="Rockwell"/>
          <w:b/>
          <w:bCs/>
        </w:rPr>
        <w:t>Nötli</w:t>
      </w:r>
      <w:proofErr w:type="spellEnd"/>
      <w:r w:rsidRPr="00AA64BD">
        <w:rPr>
          <w:rFonts w:ascii="Rockwell" w:hAnsi="Rockwell"/>
          <w:b/>
          <w:bCs/>
        </w:rPr>
        <w:t>-Club Newsletter – Protokoll der 11. Hauptversammlung</w:t>
      </w:r>
    </w:p>
    <w:p w14:paraId="7EE8412E" w14:textId="77777777" w:rsidR="00DE545E" w:rsidRPr="00AA64BD" w:rsidRDefault="00DE545E" w:rsidP="00DE545E">
      <w:pPr>
        <w:rPr>
          <w:rFonts w:ascii="Rockwell" w:hAnsi="Rockwell"/>
        </w:rPr>
      </w:pPr>
    </w:p>
    <w:p w14:paraId="5A8790FE" w14:textId="77777777" w:rsidR="00DE545E" w:rsidRPr="00AA64BD" w:rsidRDefault="00DE545E" w:rsidP="00DE545E">
      <w:pPr>
        <w:rPr>
          <w:rFonts w:ascii="Rockwell" w:hAnsi="Rockwell"/>
        </w:rPr>
      </w:pPr>
      <w:r w:rsidRPr="00AA64BD">
        <w:rPr>
          <w:rFonts w:ascii="Rockwell" w:hAnsi="Rockwell"/>
        </w:rPr>
        <w:t xml:space="preserve">Liebe </w:t>
      </w:r>
      <w:proofErr w:type="spellStart"/>
      <w:r w:rsidRPr="00AA64BD">
        <w:rPr>
          <w:rFonts w:ascii="Rockwell" w:hAnsi="Rockwell"/>
        </w:rPr>
        <w:t>Nötli</w:t>
      </w:r>
      <w:proofErr w:type="spellEnd"/>
      <w:r w:rsidRPr="00AA64BD">
        <w:rPr>
          <w:rFonts w:ascii="Rockwell" w:hAnsi="Rockwell"/>
        </w:rPr>
        <w:t>-Club-Mitglieder</w:t>
      </w:r>
    </w:p>
    <w:p w14:paraId="1DD251A4" w14:textId="3AB86098" w:rsidR="00DE545E" w:rsidRPr="00AA64BD" w:rsidRDefault="00DE545E" w:rsidP="00DE545E">
      <w:pPr>
        <w:rPr>
          <w:rFonts w:ascii="Rockwell" w:hAnsi="Rockwell"/>
        </w:rPr>
      </w:pPr>
      <w:r w:rsidRPr="00AA64BD">
        <w:rPr>
          <w:rFonts w:ascii="Rockwell" w:hAnsi="Rockwell"/>
        </w:rPr>
        <w:t xml:space="preserve">Am 24. Oktober 2025 war’s wieder </w:t>
      </w:r>
      <w:proofErr w:type="gramStart"/>
      <w:r w:rsidRPr="00AA64BD">
        <w:rPr>
          <w:rFonts w:ascii="Rockwell" w:hAnsi="Rockwell"/>
        </w:rPr>
        <w:t>soweit</w:t>
      </w:r>
      <w:proofErr w:type="gramEnd"/>
      <w:r w:rsidRPr="00AA64BD">
        <w:rPr>
          <w:rFonts w:ascii="Rockwell" w:hAnsi="Rockwell"/>
        </w:rPr>
        <w:t xml:space="preserve"> – unsere 11. ordentliche Hauptversammlung fand im Restaurant Löwen in Ebnat-Kappel statt. Mit 23 Anwesenden führten wir die Traktanden wie gewohnt speditiv durch – effizient, aber mit genügend Zeit für den gemütlichen Teil. </w:t>
      </w:r>
    </w:p>
    <w:p w14:paraId="2892D39A" w14:textId="77777777" w:rsidR="00DE545E" w:rsidRPr="00AA64BD" w:rsidRDefault="00DE545E" w:rsidP="00DE545E">
      <w:pPr>
        <w:rPr>
          <w:rFonts w:ascii="Rockwell" w:hAnsi="Rockwell"/>
          <w:b/>
          <w:bCs/>
        </w:rPr>
      </w:pPr>
      <w:r w:rsidRPr="00AA64BD">
        <w:rPr>
          <w:rFonts w:ascii="Rockwell" w:hAnsi="Rockwell"/>
          <w:b/>
          <w:bCs/>
        </w:rPr>
        <w:t>Ein besonderer Abend</w:t>
      </w:r>
    </w:p>
    <w:p w14:paraId="23CC7850" w14:textId="77777777" w:rsidR="00DE545E" w:rsidRPr="00AA64BD" w:rsidRDefault="00DE545E" w:rsidP="00DE545E">
      <w:pPr>
        <w:rPr>
          <w:rFonts w:ascii="Rockwell" w:hAnsi="Rockwell"/>
        </w:rPr>
      </w:pPr>
      <w:r w:rsidRPr="00AA64BD">
        <w:rPr>
          <w:rFonts w:ascii="Rockwell" w:hAnsi="Rockwell"/>
        </w:rPr>
        <w:t>Es war diesmal eine besondere HV, denn wir durften verdiente Mitglieder des VBH und des Supporter-Clubs ehren – dazu gleich mehr.</w:t>
      </w:r>
    </w:p>
    <w:p w14:paraId="636AA4D5" w14:textId="0A33BB74" w:rsidR="00DE545E" w:rsidRPr="00AA64BD" w:rsidRDefault="00DE545E" w:rsidP="00DE545E">
      <w:pPr>
        <w:rPr>
          <w:rFonts w:ascii="Rockwell" w:hAnsi="Rockwell"/>
        </w:rPr>
      </w:pPr>
      <w:r w:rsidRPr="00AA64BD">
        <w:rPr>
          <w:rFonts w:ascii="Rockwell" w:hAnsi="Rockwell"/>
        </w:rPr>
        <w:t xml:space="preserve">Unser Präsident Chris Schwabe eröffnete den Abend, hiess alle herzlich willkommen und übergab </w:t>
      </w:r>
      <w:r w:rsidR="0061207E" w:rsidRPr="00AA64BD">
        <w:rPr>
          <w:rFonts w:ascii="Rockwell" w:hAnsi="Rockwell"/>
        </w:rPr>
        <w:t>bestimmte</w:t>
      </w:r>
      <w:r w:rsidRPr="00AA64BD">
        <w:rPr>
          <w:rFonts w:ascii="Rockwell" w:hAnsi="Rockwell"/>
        </w:rPr>
        <w:t xml:space="preserve"> den Wahlleiter. </w:t>
      </w:r>
    </w:p>
    <w:p w14:paraId="763065D5" w14:textId="22AF4C29" w:rsidR="00DE545E" w:rsidRPr="00AA64BD" w:rsidRDefault="00DE545E" w:rsidP="00DE545E">
      <w:pPr>
        <w:rPr>
          <w:rFonts w:ascii="Rockwell" w:hAnsi="Rockwell"/>
        </w:rPr>
      </w:pPr>
      <w:r w:rsidRPr="00AA64BD">
        <w:rPr>
          <w:rFonts w:ascii="Rockwell" w:hAnsi="Rockwell"/>
        </w:rPr>
        <w:t>Leider mussten wir dieses Jahr auch zwei treue Mitglieder verabschieden:</w:t>
      </w:r>
      <w:r w:rsidRPr="00AA64BD">
        <w:rPr>
          <w:rFonts w:ascii="Rockwell" w:hAnsi="Rockwell"/>
        </w:rPr>
        <w:br/>
        <w:t>René Giezendanner (verstorben im Mai) und Willi Vock (verstorben im Oktober). Beide haben uns über viele Jahre begleitet und mitgeholfen – wir behalten sie in bester Erinnerung.</w:t>
      </w:r>
    </w:p>
    <w:p w14:paraId="5E54EF78" w14:textId="250E2E00" w:rsidR="00DE545E" w:rsidRPr="00AA64BD" w:rsidRDefault="00DE545E" w:rsidP="00DE545E">
      <w:pPr>
        <w:rPr>
          <w:rFonts w:ascii="Rockwell" w:hAnsi="Rockwell"/>
          <w:b/>
          <w:bCs/>
        </w:rPr>
      </w:pPr>
      <w:r w:rsidRPr="00AA64BD">
        <w:rPr>
          <w:rFonts w:ascii="Rockwell" w:hAnsi="Rockwell"/>
          <w:b/>
          <w:bCs/>
        </w:rPr>
        <w:t>Jahresberichte</w:t>
      </w:r>
    </w:p>
    <w:p w14:paraId="7B73C55A" w14:textId="2A834549" w:rsidR="00DE545E" w:rsidRPr="00AA64BD" w:rsidRDefault="00DE545E" w:rsidP="00DE545E">
      <w:pPr>
        <w:rPr>
          <w:rFonts w:ascii="Rockwell" w:hAnsi="Rockwell"/>
        </w:rPr>
      </w:pPr>
      <w:r w:rsidRPr="00AA64BD">
        <w:rPr>
          <w:rFonts w:ascii="Rockwell" w:hAnsi="Rockwell"/>
        </w:rPr>
        <w:t xml:space="preserve">Die Jahresberichte 2024/25 </w:t>
      </w:r>
      <w:r w:rsidR="0061207E" w:rsidRPr="00AA64BD">
        <w:rPr>
          <w:rFonts w:ascii="Rockwell" w:hAnsi="Rockwell"/>
        </w:rPr>
        <w:t>waren</w:t>
      </w:r>
      <w:r w:rsidRPr="00AA64BD">
        <w:rPr>
          <w:rFonts w:ascii="Rockwell" w:hAnsi="Rockwell"/>
        </w:rPr>
        <w:t xml:space="preserve"> wie gewohnt auf unserer Website abrufbar:</w:t>
      </w:r>
      <w:r w:rsidRPr="00AA64BD">
        <w:rPr>
          <w:rFonts w:ascii="Rockwell" w:hAnsi="Rockwell"/>
        </w:rPr>
        <w:br/>
      </w:r>
      <w:r w:rsidRPr="00AA64BD">
        <w:rPr>
          <w:rFonts w:ascii="Segoe UI Emoji" w:hAnsi="Segoe UI Emoji" w:cs="Segoe UI Emoji"/>
        </w:rPr>
        <w:t>👉</w:t>
      </w:r>
      <w:r w:rsidRPr="00AA64BD">
        <w:rPr>
          <w:rFonts w:ascii="Rockwell" w:hAnsi="Rockwell"/>
        </w:rPr>
        <w:t xml:space="preserve"> </w:t>
      </w:r>
      <w:hyperlink r:id="rId6" w:history="1">
        <w:r w:rsidRPr="00AA64BD">
          <w:rPr>
            <w:rStyle w:val="Hyperlink"/>
            <w:rFonts w:ascii="Rockwell" w:hAnsi="Rockwell"/>
          </w:rPr>
          <w:t>www.bergrennen-hemberg.ch/supporter-noetli-club</w:t>
        </w:r>
      </w:hyperlink>
      <w:r w:rsidRPr="00AA64BD">
        <w:rPr>
          <w:rFonts w:ascii="Rockwell" w:hAnsi="Rockwell"/>
        </w:rPr>
        <w:t xml:space="preserve"> </w:t>
      </w:r>
    </w:p>
    <w:p w14:paraId="1DC13601" w14:textId="77777777" w:rsidR="00AA64BD" w:rsidRDefault="00AA64BD" w:rsidP="00DE545E">
      <w:pPr>
        <w:rPr>
          <w:rFonts w:ascii="Rockwell" w:hAnsi="Rockwell"/>
          <w:b/>
          <w:bCs/>
        </w:rPr>
      </w:pPr>
    </w:p>
    <w:p w14:paraId="2CAB57FA" w14:textId="39B988C8" w:rsidR="00DE545E" w:rsidRPr="00AA64BD" w:rsidRDefault="00DE545E" w:rsidP="00DE545E">
      <w:pPr>
        <w:rPr>
          <w:rFonts w:ascii="Rockwell" w:hAnsi="Rockwell"/>
          <w:b/>
          <w:bCs/>
        </w:rPr>
      </w:pPr>
      <w:r w:rsidRPr="00AA64BD">
        <w:rPr>
          <w:rFonts w:ascii="Rockwell" w:hAnsi="Rockwell"/>
          <w:b/>
          <w:bCs/>
        </w:rPr>
        <w:t>Finanzen</w:t>
      </w:r>
    </w:p>
    <w:p w14:paraId="7F54FA5C" w14:textId="3109E9A0" w:rsidR="00DE545E" w:rsidRPr="00AA64BD" w:rsidRDefault="00DE545E" w:rsidP="00DE545E">
      <w:pPr>
        <w:rPr>
          <w:rFonts w:ascii="Rockwell" w:hAnsi="Rockwell" w:cs="Segoe UI Emoji"/>
        </w:rPr>
      </w:pPr>
      <w:r w:rsidRPr="00AA64BD">
        <w:rPr>
          <w:rFonts w:ascii="Rockwell" w:hAnsi="Rockwell"/>
        </w:rPr>
        <w:t>Unser Kassier Michi Nyffeler präsentierte die Zahlen:</w:t>
      </w:r>
      <w:r w:rsidRPr="00AA64BD">
        <w:rPr>
          <w:rFonts w:ascii="Rockwell" w:hAnsi="Rockwell"/>
        </w:rPr>
        <w:br/>
        <w:t xml:space="preserve">Trotz eines Verlustes von 11’879.95 CHF (Ausgaben für Mitglieder und Vereinsbetrieb) verfügen wir per 31.08.2025 über ein solides Vereinsvermögen von 43’519.40 CHF. </w:t>
      </w:r>
      <w:r w:rsidRPr="00AA64BD">
        <w:rPr>
          <w:rFonts w:ascii="Rockwell" w:hAnsi="Rockwell"/>
        </w:rPr>
        <w:br/>
        <w:t xml:space="preserve">Mit 236 Mitgliedern (3 mehr als im Vorjahr!) konnten 26’322.00 CHF an Beiträgen eingenommen werden – ein herzliches Dankeschön an alle für eure Treue! </w:t>
      </w:r>
    </w:p>
    <w:p w14:paraId="34AB1061" w14:textId="362086F8" w:rsidR="00DE545E" w:rsidRPr="00AA64BD" w:rsidRDefault="00DE545E" w:rsidP="00DE545E">
      <w:pPr>
        <w:rPr>
          <w:rFonts w:ascii="Rockwell" w:hAnsi="Rockwell"/>
          <w:b/>
          <w:bCs/>
        </w:rPr>
      </w:pPr>
      <w:r w:rsidRPr="00AA64BD">
        <w:rPr>
          <w:rFonts w:ascii="Rockwell" w:hAnsi="Rockwell" w:cs="Segoe UI Emoji"/>
          <w:b/>
          <w:bCs/>
        </w:rPr>
        <w:t>Revision</w:t>
      </w:r>
    </w:p>
    <w:p w14:paraId="7A159554" w14:textId="7F08012F" w:rsidR="00DE545E" w:rsidRPr="00AA64BD" w:rsidRDefault="00DE545E" w:rsidP="00DE545E">
      <w:pPr>
        <w:rPr>
          <w:rFonts w:ascii="Rockwell" w:hAnsi="Rockwell"/>
        </w:rPr>
      </w:pPr>
      <w:r w:rsidRPr="00AA64BD">
        <w:rPr>
          <w:rFonts w:ascii="Rockwell" w:hAnsi="Rockwell"/>
        </w:rPr>
        <w:t>Unsere Revisoren Fredi Bischof und Peter Brunner prüften die Kasse wie immer gewissenhaft – und</w:t>
      </w:r>
      <w:r w:rsidR="0061207E" w:rsidRPr="00AA64BD">
        <w:rPr>
          <w:rFonts w:ascii="Rockwell" w:hAnsi="Rockwell"/>
        </w:rPr>
        <w:t xml:space="preserve"> wurden im Hause Bischof wie immer</w:t>
      </w:r>
      <w:r w:rsidRPr="00AA64BD">
        <w:rPr>
          <w:rFonts w:ascii="Rockwell" w:hAnsi="Rockwell"/>
        </w:rPr>
        <w:t xml:space="preserve"> gut verpflegt. Die Entlastung des Kassiers wurde mit Applaus angenommen, beide Revisoren bleiben uns erfreulicherweise ein weiteres Jahr erhalten.</w:t>
      </w:r>
    </w:p>
    <w:p w14:paraId="21FB6C27" w14:textId="77777777" w:rsidR="00AA64BD" w:rsidRDefault="00AA64BD" w:rsidP="00DE545E">
      <w:pPr>
        <w:rPr>
          <w:rFonts w:ascii="Rockwell" w:hAnsi="Rockwell"/>
          <w:b/>
          <w:bCs/>
        </w:rPr>
      </w:pPr>
    </w:p>
    <w:p w14:paraId="290EA5BD" w14:textId="18417392" w:rsidR="00DE545E" w:rsidRPr="00AA64BD" w:rsidRDefault="00DE545E" w:rsidP="00DE545E">
      <w:pPr>
        <w:rPr>
          <w:rFonts w:ascii="Rockwell" w:hAnsi="Rockwell"/>
          <w:b/>
          <w:bCs/>
        </w:rPr>
      </w:pPr>
      <w:r w:rsidRPr="00AA64BD">
        <w:rPr>
          <w:rFonts w:ascii="Rockwell" w:hAnsi="Rockwell"/>
          <w:b/>
          <w:bCs/>
        </w:rPr>
        <w:t>Rückblick und Antrag VBH</w:t>
      </w:r>
    </w:p>
    <w:p w14:paraId="31F8FEA1" w14:textId="50645704" w:rsidR="00DE545E" w:rsidRPr="00AA64BD" w:rsidRDefault="00DE545E" w:rsidP="00DE545E">
      <w:pPr>
        <w:rPr>
          <w:rFonts w:ascii="Rockwell" w:hAnsi="Rockwell"/>
        </w:rPr>
      </w:pPr>
      <w:r w:rsidRPr="00AA64BD">
        <w:rPr>
          <w:rFonts w:ascii="Rockwell" w:hAnsi="Rockwell"/>
        </w:rPr>
        <w:t>Werner Knaus, neuer Co-</w:t>
      </w:r>
      <w:r w:rsidR="0061207E" w:rsidRPr="00AA64BD">
        <w:rPr>
          <w:rFonts w:ascii="Rockwell" w:hAnsi="Rockwell"/>
        </w:rPr>
        <w:t>OK-</w:t>
      </w:r>
      <w:r w:rsidRPr="00AA64BD">
        <w:rPr>
          <w:rFonts w:ascii="Rockwell" w:hAnsi="Rockwell"/>
        </w:rPr>
        <w:t>Präsident des VBH, gab uns spannende Einblicke ins Bergrennen 2025 und verriet gleich den nächsten Termin:</w:t>
      </w:r>
      <w:r w:rsidRPr="00AA64BD">
        <w:rPr>
          <w:rFonts w:ascii="Rockwell" w:hAnsi="Rockwell"/>
        </w:rPr>
        <w:br/>
      </w:r>
      <w:r w:rsidRPr="00AA64BD">
        <w:rPr>
          <w:rFonts w:ascii="Segoe UI Emoji" w:hAnsi="Segoe UI Emoji" w:cs="Segoe UI Emoji"/>
        </w:rPr>
        <w:t>📅</w:t>
      </w:r>
      <w:r w:rsidRPr="00AA64BD">
        <w:rPr>
          <w:rFonts w:ascii="Rockwell" w:hAnsi="Rockwell"/>
        </w:rPr>
        <w:t xml:space="preserve"> </w:t>
      </w:r>
      <w:r w:rsidRPr="00AA64BD">
        <w:rPr>
          <w:rFonts w:ascii="Rockwell" w:hAnsi="Rockwell"/>
          <w:b/>
          <w:bCs/>
        </w:rPr>
        <w:t>6. &amp; 7. Juni 2026</w:t>
      </w:r>
      <w:r w:rsidRPr="00AA64BD">
        <w:rPr>
          <w:rFonts w:ascii="Rockwell" w:hAnsi="Rockwell"/>
        </w:rPr>
        <w:t xml:space="preserve"> – bitte schon mal dick im Kalender anstreichen!</w:t>
      </w:r>
    </w:p>
    <w:p w14:paraId="384D3E74" w14:textId="346B1603" w:rsidR="00DE545E" w:rsidRPr="00AA64BD" w:rsidRDefault="00DE545E" w:rsidP="00DE545E">
      <w:pPr>
        <w:rPr>
          <w:rFonts w:ascii="Rockwell" w:hAnsi="Rockwell"/>
        </w:rPr>
      </w:pPr>
      <w:r w:rsidRPr="00AA64BD">
        <w:rPr>
          <w:rFonts w:ascii="Rockwell" w:hAnsi="Rockwell"/>
        </w:rPr>
        <w:t>Er stellte zudem den Antrag auf einen Zustupf für Mini-</w:t>
      </w:r>
      <w:proofErr w:type="spellStart"/>
      <w:r w:rsidRPr="00AA64BD">
        <w:rPr>
          <w:rFonts w:ascii="Rockwell" w:hAnsi="Rockwell"/>
        </w:rPr>
        <w:t>Guards</w:t>
      </w:r>
      <w:proofErr w:type="spellEnd"/>
      <w:r w:rsidRPr="00AA64BD">
        <w:rPr>
          <w:rFonts w:ascii="Rockwell" w:hAnsi="Rockwell"/>
        </w:rPr>
        <w:t xml:space="preserve"> zur Streckensicherung. Mit der Investition von 20’000 CHF können die </w:t>
      </w:r>
      <w:proofErr w:type="spellStart"/>
      <w:r w:rsidRPr="00AA64BD">
        <w:rPr>
          <w:rFonts w:ascii="Rockwell" w:hAnsi="Rockwell"/>
        </w:rPr>
        <w:t>Guards</w:t>
      </w:r>
      <w:proofErr w:type="spellEnd"/>
      <w:r w:rsidRPr="00AA64BD">
        <w:rPr>
          <w:rFonts w:ascii="Rockwell" w:hAnsi="Rockwell"/>
        </w:rPr>
        <w:t xml:space="preserve"> künftig dauerhaft eingesetzt werden – nachhaltiger, kostensparender und sicherer. Der Antrag wurde einstimmig angenommen. </w:t>
      </w:r>
    </w:p>
    <w:p w14:paraId="0661CB6D" w14:textId="77777777" w:rsidR="00DE545E" w:rsidRPr="00AA64BD" w:rsidRDefault="00DE545E" w:rsidP="00DE545E">
      <w:pPr>
        <w:rPr>
          <w:rFonts w:ascii="Rockwell" w:hAnsi="Rockwell"/>
          <w:b/>
          <w:bCs/>
        </w:rPr>
      </w:pPr>
      <w:r w:rsidRPr="00AA64BD">
        <w:rPr>
          <w:rFonts w:ascii="Rockwell" w:hAnsi="Rockwell"/>
          <w:b/>
          <w:bCs/>
        </w:rPr>
        <w:t>Ehrungen &amp; Dank</w:t>
      </w:r>
    </w:p>
    <w:p w14:paraId="337DC800" w14:textId="77777777" w:rsidR="004E206D" w:rsidRDefault="00DE545E" w:rsidP="00DE545E">
      <w:pPr>
        <w:rPr>
          <w:rFonts w:ascii="Rockwell" w:hAnsi="Rockwell"/>
        </w:rPr>
      </w:pPr>
      <w:r w:rsidRPr="00AA64BD">
        <w:rPr>
          <w:rFonts w:ascii="Rockwell" w:hAnsi="Rockwell"/>
        </w:rPr>
        <w:t>Nun zum emotionalen Teil des Abends:</w:t>
      </w:r>
    </w:p>
    <w:p w14:paraId="70C5BB8F" w14:textId="7B6E78FF" w:rsidR="00DE545E" w:rsidRPr="00AA64BD" w:rsidRDefault="00DE545E" w:rsidP="00DE545E">
      <w:pPr>
        <w:rPr>
          <w:rFonts w:ascii="Rockwell" w:hAnsi="Rockwell" w:cs="Segoe UI Emoji"/>
        </w:rPr>
      </w:pPr>
      <w:r w:rsidRPr="00AA64BD">
        <w:rPr>
          <w:rFonts w:ascii="Rockwell" w:hAnsi="Rockwell"/>
        </w:rPr>
        <w:t xml:space="preserve">Wir durften </w:t>
      </w:r>
      <w:r w:rsidRPr="00AA64BD">
        <w:rPr>
          <w:rFonts w:ascii="Rockwell" w:hAnsi="Rockwell"/>
          <w:b/>
          <w:bCs/>
        </w:rPr>
        <w:t>Christian „</w:t>
      </w:r>
      <w:proofErr w:type="spellStart"/>
      <w:r w:rsidRPr="00AA64BD">
        <w:rPr>
          <w:rFonts w:ascii="Rockwell" w:hAnsi="Rockwell"/>
          <w:b/>
          <w:bCs/>
        </w:rPr>
        <w:t>Bahni</w:t>
      </w:r>
      <w:proofErr w:type="spellEnd"/>
      <w:r w:rsidRPr="00AA64BD">
        <w:rPr>
          <w:rFonts w:ascii="Rockwell" w:hAnsi="Rockwell"/>
          <w:b/>
          <w:bCs/>
        </w:rPr>
        <w:t>” Schmid</w:t>
      </w:r>
      <w:r w:rsidRPr="00AA64BD">
        <w:rPr>
          <w:rFonts w:ascii="Rockwell" w:hAnsi="Rockwell"/>
        </w:rPr>
        <w:t>, Initiator des Bergrennens</w:t>
      </w:r>
      <w:r w:rsidR="0061207E" w:rsidRPr="00AA64BD">
        <w:rPr>
          <w:rFonts w:ascii="Rockwell" w:hAnsi="Rockwell"/>
        </w:rPr>
        <w:t xml:space="preserve"> und</w:t>
      </w:r>
      <w:r w:rsidRPr="00AA64BD">
        <w:rPr>
          <w:rFonts w:ascii="Rockwell" w:hAnsi="Rockwell"/>
        </w:rPr>
        <w:t xml:space="preserve"> Supporter-Clubs </w:t>
      </w:r>
      <w:r w:rsidR="0061207E" w:rsidRPr="00AA64BD">
        <w:rPr>
          <w:rFonts w:ascii="Rockwell" w:hAnsi="Rockwell"/>
        </w:rPr>
        <w:t>sowie</w:t>
      </w:r>
      <w:r w:rsidRPr="00AA64BD">
        <w:rPr>
          <w:rFonts w:ascii="Rockwell" w:hAnsi="Rockwell"/>
        </w:rPr>
        <w:t xml:space="preserve"> langjähriger OK-Präsident</w:t>
      </w:r>
      <w:r w:rsidR="0061207E" w:rsidRPr="00AA64BD">
        <w:rPr>
          <w:rFonts w:ascii="Rockwell" w:hAnsi="Rockwell"/>
        </w:rPr>
        <w:t xml:space="preserve"> des VBH</w:t>
      </w:r>
      <w:r w:rsidRPr="00AA64BD">
        <w:rPr>
          <w:rFonts w:ascii="Rockwell" w:hAnsi="Rockwell"/>
        </w:rPr>
        <w:t>, ehren.</w:t>
      </w:r>
      <w:r w:rsidRPr="00AA64BD">
        <w:rPr>
          <w:rFonts w:ascii="Rockwell" w:hAnsi="Rockwell"/>
        </w:rPr>
        <w:br/>
      </w:r>
      <w:r w:rsidR="0061207E" w:rsidRPr="00AA64BD">
        <w:rPr>
          <w:rFonts w:ascii="Rockwell" w:hAnsi="Rockwell"/>
        </w:rPr>
        <w:t>Die Dankesrede mit dem Titel</w:t>
      </w:r>
      <w:r w:rsidRPr="00AA64BD">
        <w:rPr>
          <w:rFonts w:ascii="Rockwell" w:hAnsi="Rockwell"/>
        </w:rPr>
        <w:t xml:space="preserve"> „Danke, </w:t>
      </w:r>
      <w:proofErr w:type="spellStart"/>
      <w:r w:rsidRPr="00AA64BD">
        <w:rPr>
          <w:rFonts w:ascii="Rockwell" w:hAnsi="Rockwell"/>
        </w:rPr>
        <w:t>Bahni</w:t>
      </w:r>
      <w:proofErr w:type="spellEnd"/>
      <w:r w:rsidRPr="00AA64BD">
        <w:rPr>
          <w:rFonts w:ascii="Rockwell" w:hAnsi="Rockwell"/>
        </w:rPr>
        <w:t xml:space="preserve"> – für ein Bergrennen, einen Club, für eine Idee“ würdigten wir seine Leidenschaft und seinen unermüdlichen Einsatz</w:t>
      </w:r>
      <w:r w:rsidR="0061207E" w:rsidRPr="00AA64BD">
        <w:rPr>
          <w:rFonts w:ascii="Rockwell" w:hAnsi="Rockwell"/>
        </w:rPr>
        <w:t>, mit dem er Fahrer, Helfer, Anwohner, Vorstandskollegen, Supporter und viele darüber hinaus begeisterte.</w:t>
      </w:r>
      <w:r w:rsidRPr="00AA64BD">
        <w:rPr>
          <w:rFonts w:ascii="Rockwell" w:hAnsi="Rockwell"/>
        </w:rPr>
        <w:br/>
        <w:t>Als kleines Dankeschön durfte er eine</w:t>
      </w:r>
      <w:r w:rsidR="0061207E" w:rsidRPr="00AA64BD">
        <w:rPr>
          <w:rFonts w:ascii="Rockwell" w:hAnsi="Rockwell"/>
        </w:rPr>
        <w:t>n Gutschein für eine</w:t>
      </w:r>
      <w:r w:rsidRPr="00AA64BD">
        <w:rPr>
          <w:rFonts w:ascii="Rockwell" w:hAnsi="Rockwell"/>
        </w:rPr>
        <w:t xml:space="preserve"> Heissluftballonfahrt über das Toggenburg</w:t>
      </w:r>
      <w:r w:rsidR="0061207E" w:rsidRPr="00AA64BD">
        <w:rPr>
          <w:rFonts w:ascii="Rockwell" w:hAnsi="Rockwell"/>
        </w:rPr>
        <w:t>/Hemberg</w:t>
      </w:r>
      <w:r w:rsidRPr="00AA64BD">
        <w:rPr>
          <w:rFonts w:ascii="Rockwell" w:hAnsi="Rockwell"/>
        </w:rPr>
        <w:t xml:space="preserve"> </w:t>
      </w:r>
      <w:r w:rsidR="0061207E" w:rsidRPr="00AA64BD">
        <w:rPr>
          <w:rFonts w:ascii="Rockwell" w:hAnsi="Rockwell"/>
        </w:rPr>
        <w:t xml:space="preserve">von unserem Vorstandsmitglied Reto Aerne </w:t>
      </w:r>
      <w:r w:rsidRPr="00AA64BD">
        <w:rPr>
          <w:rFonts w:ascii="Rockwell" w:hAnsi="Rockwell"/>
        </w:rPr>
        <w:t xml:space="preserve">entgegennehmen – </w:t>
      </w:r>
      <w:r w:rsidR="0061207E" w:rsidRPr="00AA64BD">
        <w:rPr>
          <w:rFonts w:ascii="Rockwell" w:hAnsi="Rockwell"/>
        </w:rPr>
        <w:t>so kann</w:t>
      </w:r>
      <w:r w:rsidRPr="00AA64BD">
        <w:rPr>
          <w:rFonts w:ascii="Rockwell" w:hAnsi="Rockwell"/>
        </w:rPr>
        <w:t xml:space="preserve"> er dabei von oben auf sein </w:t>
      </w:r>
      <w:r w:rsidR="0061207E" w:rsidRPr="00AA64BD">
        <w:rPr>
          <w:rFonts w:ascii="Rockwell" w:hAnsi="Rockwell"/>
        </w:rPr>
        <w:t>W</w:t>
      </w:r>
      <w:r w:rsidRPr="00AA64BD">
        <w:rPr>
          <w:rFonts w:ascii="Rockwell" w:hAnsi="Rockwell"/>
        </w:rPr>
        <w:t xml:space="preserve">erk blicken und geniessen, was er geschaffen hat! </w:t>
      </w:r>
    </w:p>
    <w:p w14:paraId="6CB9482B" w14:textId="77D153E9" w:rsidR="00DE545E" w:rsidRPr="00AA64BD" w:rsidRDefault="00DE545E" w:rsidP="00DE545E">
      <w:pPr>
        <w:rPr>
          <w:rFonts w:ascii="Rockwell" w:hAnsi="Rockwell" w:cs="Segoe UI Emoji"/>
        </w:rPr>
      </w:pPr>
      <w:r w:rsidRPr="00AA64BD">
        <w:rPr>
          <w:rFonts w:ascii="Rockwell" w:hAnsi="Rockwell"/>
        </w:rPr>
        <w:t xml:space="preserve">Auch </w:t>
      </w:r>
      <w:r w:rsidRPr="00AA64BD">
        <w:rPr>
          <w:rFonts w:ascii="Rockwell" w:hAnsi="Rockwell"/>
          <w:b/>
          <w:bCs/>
        </w:rPr>
        <w:t>Fredi Bischof und Peter Brunner</w:t>
      </w:r>
      <w:r w:rsidRPr="00AA64BD">
        <w:rPr>
          <w:rFonts w:ascii="Rockwell" w:hAnsi="Rockwell"/>
        </w:rPr>
        <w:t xml:space="preserve"> wurden für ihren jahrelangen Einsatz als Revisoren geehrt – in Abwesenheit von Peter durfte Fredi das Geschenk persönlich </w:t>
      </w:r>
      <w:r w:rsidR="0061207E" w:rsidRPr="00AA64BD">
        <w:rPr>
          <w:rFonts w:ascii="Rockwell" w:hAnsi="Rockwell"/>
        </w:rPr>
        <w:t xml:space="preserve">von unserem Kassier Michi Nyffeler </w:t>
      </w:r>
      <w:r w:rsidRPr="00AA64BD">
        <w:rPr>
          <w:rFonts w:ascii="Rockwell" w:hAnsi="Rockwell"/>
        </w:rPr>
        <w:t xml:space="preserve">entgegennehmen. Ein grosser Applaus für beide! </w:t>
      </w:r>
    </w:p>
    <w:p w14:paraId="2F21E437" w14:textId="77777777" w:rsidR="004E206D" w:rsidRDefault="004E206D" w:rsidP="00DE545E">
      <w:pPr>
        <w:rPr>
          <w:rFonts w:ascii="Rockwell" w:hAnsi="Rockwell"/>
          <w:b/>
          <w:bCs/>
        </w:rPr>
      </w:pPr>
    </w:p>
    <w:p w14:paraId="5B69D5FD" w14:textId="22018396" w:rsidR="00DE545E" w:rsidRPr="00AA64BD" w:rsidRDefault="00DE545E" w:rsidP="00DE545E">
      <w:pPr>
        <w:rPr>
          <w:rFonts w:ascii="Rockwell" w:hAnsi="Rockwell"/>
          <w:b/>
          <w:bCs/>
        </w:rPr>
      </w:pPr>
      <w:r w:rsidRPr="00AA64BD">
        <w:rPr>
          <w:rFonts w:ascii="Rockwell" w:hAnsi="Rockwell"/>
          <w:b/>
          <w:bCs/>
        </w:rPr>
        <w:t>Zum Schluss</w:t>
      </w:r>
    </w:p>
    <w:p w14:paraId="06432ABF" w14:textId="225A2A83" w:rsidR="00DE545E" w:rsidRPr="00AA64BD" w:rsidRDefault="00DE545E" w:rsidP="00DE545E">
      <w:pPr>
        <w:rPr>
          <w:rFonts w:ascii="Rockwell" w:hAnsi="Rockwell"/>
        </w:rPr>
      </w:pPr>
      <w:r w:rsidRPr="00AA64BD">
        <w:rPr>
          <w:rFonts w:ascii="Rockwell" w:hAnsi="Rockwell"/>
        </w:rPr>
        <w:t>Zum Abschluss gab’s noch einen kleinen Ausblick:</w:t>
      </w:r>
      <w:r w:rsidRPr="00AA64BD">
        <w:rPr>
          <w:rFonts w:ascii="Rockwell" w:hAnsi="Rockwell"/>
        </w:rPr>
        <w:br/>
        <w:t xml:space="preserve">Im </w:t>
      </w:r>
      <w:r w:rsidRPr="00AA64BD">
        <w:rPr>
          <w:rFonts w:ascii="Rockwell" w:hAnsi="Rockwell"/>
          <w:b/>
          <w:bCs/>
        </w:rPr>
        <w:t>Frühjahr 2026</w:t>
      </w:r>
      <w:r w:rsidRPr="00AA64BD">
        <w:rPr>
          <w:rFonts w:ascii="Rockwell" w:hAnsi="Rockwell"/>
        </w:rPr>
        <w:t xml:space="preserve"> ist wieder ein </w:t>
      </w:r>
      <w:r w:rsidRPr="00AA64BD">
        <w:rPr>
          <w:rFonts w:ascii="Rockwell" w:hAnsi="Rockwell"/>
          <w:b/>
          <w:bCs/>
        </w:rPr>
        <w:t>Vereinsausflug</w:t>
      </w:r>
      <w:r w:rsidRPr="00AA64BD">
        <w:rPr>
          <w:rFonts w:ascii="Rockwell" w:hAnsi="Rockwell"/>
        </w:rPr>
        <w:t xml:space="preserve"> geplant – Details folgen bald! </w:t>
      </w:r>
    </w:p>
    <w:p w14:paraId="59CBA113" w14:textId="2F73839F" w:rsidR="00DE545E" w:rsidRPr="00AA64BD" w:rsidRDefault="00DE545E" w:rsidP="00DE545E">
      <w:pPr>
        <w:rPr>
          <w:rFonts w:ascii="Rockwell" w:hAnsi="Rockwell"/>
        </w:rPr>
      </w:pPr>
      <w:r w:rsidRPr="00AA64BD">
        <w:rPr>
          <w:rFonts w:ascii="Rockwell" w:hAnsi="Rockwell"/>
        </w:rPr>
        <w:t xml:space="preserve">Vielen Dank an alle, die dabei waren – für die </w:t>
      </w:r>
      <w:r w:rsidR="0061207E" w:rsidRPr="00AA64BD">
        <w:rPr>
          <w:rFonts w:ascii="Rockwell" w:hAnsi="Rockwell"/>
        </w:rPr>
        <w:t>gute</w:t>
      </w:r>
      <w:r w:rsidRPr="00AA64BD">
        <w:rPr>
          <w:rFonts w:ascii="Rockwell" w:hAnsi="Rockwell"/>
        </w:rPr>
        <w:t xml:space="preserve"> Stimmung, eure Unterstützung und das anhaltende Engagement. Wir freuen uns schon aufs nächste Wiedersehen!</w:t>
      </w:r>
    </w:p>
    <w:p w14:paraId="6AFE6E3C" w14:textId="77777777" w:rsidR="00DE545E" w:rsidRPr="00AA64BD" w:rsidRDefault="00DE545E" w:rsidP="00DE545E">
      <w:pPr>
        <w:rPr>
          <w:rFonts w:ascii="Rockwell" w:hAnsi="Rockwell"/>
        </w:rPr>
      </w:pPr>
    </w:p>
    <w:p w14:paraId="2FCD52EE" w14:textId="77777777" w:rsidR="00623517" w:rsidRPr="00AA64BD" w:rsidRDefault="00623517" w:rsidP="00116357">
      <w:pPr>
        <w:rPr>
          <w:rFonts w:ascii="Rockwell" w:hAnsi="Rockwell"/>
        </w:rPr>
      </w:pPr>
    </w:p>
    <w:p w14:paraId="36DC8911" w14:textId="1992CCF3" w:rsidR="00A9383B" w:rsidRPr="00AA64BD" w:rsidRDefault="00A9383B" w:rsidP="00116357">
      <w:pPr>
        <w:rPr>
          <w:rFonts w:ascii="Rockwell" w:hAnsi="Rockwell"/>
        </w:rPr>
      </w:pPr>
      <w:r w:rsidRPr="00AA64BD">
        <w:rPr>
          <w:rFonts w:ascii="Rockwell" w:hAnsi="Rockwell"/>
        </w:rPr>
        <w:t>Sportliche Grüsse</w:t>
      </w:r>
    </w:p>
    <w:p w14:paraId="4244837D" w14:textId="355062D3" w:rsidR="003F7F72" w:rsidRPr="00AA64BD" w:rsidRDefault="003F7F72" w:rsidP="00116357">
      <w:pPr>
        <w:rPr>
          <w:rFonts w:ascii="Rockwell" w:hAnsi="Rockwell"/>
        </w:rPr>
      </w:pPr>
      <w:r w:rsidRPr="00AA64BD">
        <w:rPr>
          <w:rFonts w:ascii="Rockwell" w:hAnsi="Rockwell"/>
        </w:rPr>
        <w:t>Bernd</w:t>
      </w:r>
      <w:r w:rsidRPr="00AA64BD">
        <w:rPr>
          <w:rFonts w:ascii="Rockwell" w:hAnsi="Rockwell"/>
        </w:rPr>
        <w:br/>
        <w:t>Aktuar</w:t>
      </w:r>
    </w:p>
    <w:p w14:paraId="63AE5E8D" w14:textId="68DA83DC" w:rsidR="003F7F72" w:rsidRPr="00AA64BD" w:rsidRDefault="003F7F72" w:rsidP="00116357">
      <w:pPr>
        <w:rPr>
          <w:rFonts w:ascii="Rockwell" w:hAnsi="Rockwell"/>
        </w:rPr>
      </w:pPr>
      <w:r w:rsidRPr="00AA64BD">
        <w:rPr>
          <w:rFonts w:ascii="Rockwell" w:hAnsi="Rockwell"/>
        </w:rPr>
        <w:t xml:space="preserve">Ebnat-Kappel, </w:t>
      </w:r>
      <w:r w:rsidR="004E206D">
        <w:rPr>
          <w:rFonts w:ascii="Rockwell" w:hAnsi="Rockwell"/>
        </w:rPr>
        <w:t>29</w:t>
      </w:r>
      <w:r w:rsidRPr="00AA64BD">
        <w:rPr>
          <w:rFonts w:ascii="Rockwell" w:hAnsi="Rockwell"/>
        </w:rPr>
        <w:t>.10.2025</w:t>
      </w:r>
    </w:p>
    <w:p w14:paraId="7C8D7A8B" w14:textId="77777777" w:rsidR="004F24AC" w:rsidRDefault="004F24AC" w:rsidP="00116357">
      <w:pPr>
        <w:rPr>
          <w:rFonts w:ascii="Rockwell" w:hAnsi="Rockwell"/>
        </w:rPr>
      </w:pPr>
    </w:p>
    <w:sectPr w:rsidR="004F24AC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BE637" w14:textId="77777777" w:rsidR="00026F70" w:rsidRDefault="00026F70" w:rsidP="00C20318">
      <w:pPr>
        <w:spacing w:after="0" w:line="240" w:lineRule="auto"/>
      </w:pPr>
      <w:r>
        <w:separator/>
      </w:r>
    </w:p>
  </w:endnote>
  <w:endnote w:type="continuationSeparator" w:id="0">
    <w:p w14:paraId="5D553AF6" w14:textId="77777777" w:rsidR="00026F70" w:rsidRDefault="00026F70" w:rsidP="00C20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A5C1" w14:textId="77777777" w:rsidR="003008F8" w:rsidRDefault="003008F8" w:rsidP="003008F8">
    <w:pPr>
      <w:pStyle w:val="Fuzeile"/>
      <w:rPr>
        <w:rFonts w:ascii="Rockwell" w:hAnsi="Rockwell"/>
        <w:sz w:val="20"/>
        <w:szCs w:val="20"/>
        <w:lang w:val="en-GB"/>
      </w:rPr>
    </w:pPr>
  </w:p>
  <w:p w14:paraId="61149A54" w14:textId="77777777" w:rsidR="002E04CF" w:rsidRPr="00E63D9D" w:rsidRDefault="002E04CF" w:rsidP="003008F8">
    <w:pPr>
      <w:pStyle w:val="Fuzeile"/>
      <w:rPr>
        <w:rFonts w:ascii="Rockwell" w:hAnsi="Rockwell"/>
        <w:sz w:val="20"/>
        <w:szCs w:val="20"/>
      </w:rPr>
    </w:pPr>
    <w:r w:rsidRPr="00E63D9D">
      <w:rPr>
        <w:rFonts w:ascii="Rockwell" w:hAnsi="Rockwell"/>
        <w:sz w:val="20"/>
        <w:szCs w:val="20"/>
      </w:rPr>
      <w:t>Präsident: Christoph Schwabe</w:t>
    </w:r>
    <w:r w:rsidR="00E63D9D" w:rsidRPr="00E63D9D">
      <w:rPr>
        <w:rFonts w:ascii="Rockwell" w:hAnsi="Rockwell"/>
        <w:sz w:val="20"/>
        <w:szCs w:val="20"/>
      </w:rPr>
      <w:t xml:space="preserve">      </w:t>
    </w:r>
  </w:p>
  <w:p w14:paraId="6E7171B6" w14:textId="77777777" w:rsidR="002E04CF" w:rsidRPr="003008F8" w:rsidRDefault="002E04CF" w:rsidP="003008F8">
    <w:pPr>
      <w:pStyle w:val="Fuzeile"/>
      <w:rPr>
        <w:rFonts w:ascii="Rockwell" w:hAnsi="Rockwell"/>
        <w:sz w:val="20"/>
        <w:szCs w:val="20"/>
      </w:rPr>
    </w:pPr>
    <w:r w:rsidRPr="003008F8">
      <w:rPr>
        <w:rFonts w:ascii="Rockwell" w:hAnsi="Rockwell"/>
        <w:sz w:val="20"/>
        <w:szCs w:val="20"/>
      </w:rPr>
      <w:t xml:space="preserve">Kassier:     </w:t>
    </w:r>
    <w:r w:rsidR="00C45499">
      <w:rPr>
        <w:rFonts w:ascii="Rockwell" w:hAnsi="Rockwell"/>
        <w:sz w:val="20"/>
        <w:szCs w:val="20"/>
      </w:rPr>
      <w:t>Michael Nyffeler</w:t>
    </w:r>
    <w:r w:rsidR="003008F8">
      <w:rPr>
        <w:rFonts w:ascii="Rockwell" w:hAnsi="Rockwell"/>
        <w:sz w:val="20"/>
        <w:szCs w:val="20"/>
      </w:rPr>
      <w:t xml:space="preserve">                  </w:t>
    </w:r>
    <w:r w:rsidR="003008F8" w:rsidRPr="003008F8">
      <w:rPr>
        <w:rFonts w:ascii="Rockwell" w:hAnsi="Rockwell"/>
        <w:sz w:val="20"/>
        <w:szCs w:val="20"/>
      </w:rPr>
      <w:t xml:space="preserve">    </w:t>
    </w:r>
    <w:r w:rsidR="003008F8" w:rsidRPr="003008F8">
      <w:rPr>
        <w:rFonts w:ascii="Rockwell" w:hAnsi="Rockwell"/>
        <w:sz w:val="16"/>
        <w:szCs w:val="16"/>
      </w:rPr>
      <w:t xml:space="preserve">  </w:t>
    </w:r>
    <w:r w:rsidR="003008F8" w:rsidRPr="00107BA2">
      <w:rPr>
        <w:rFonts w:ascii="Rockwell" w:hAnsi="Rockwell"/>
        <w:sz w:val="20"/>
        <w:szCs w:val="20"/>
      </w:rPr>
      <w:t xml:space="preserve"> </w:t>
    </w:r>
    <w:r w:rsidR="00E63D9D">
      <w:rPr>
        <w:rFonts w:ascii="Rockwell" w:hAnsi="Rockwell"/>
        <w:sz w:val="20"/>
        <w:szCs w:val="20"/>
      </w:rPr>
      <w:t xml:space="preserve">       </w:t>
    </w:r>
    <w:r w:rsidR="009D0F52">
      <w:rPr>
        <w:rFonts w:ascii="Rockwell" w:hAnsi="Rockwell"/>
        <w:sz w:val="20"/>
        <w:szCs w:val="20"/>
      </w:rPr>
      <w:t xml:space="preserve">                                                   Beisitzer:</w:t>
    </w:r>
    <w:r w:rsidR="009D0F52" w:rsidRPr="009D0F52">
      <w:rPr>
        <w:rFonts w:ascii="Rockwell" w:hAnsi="Rockwell"/>
        <w:sz w:val="20"/>
        <w:szCs w:val="20"/>
      </w:rPr>
      <w:t xml:space="preserve"> </w:t>
    </w:r>
    <w:r w:rsidR="00C45499">
      <w:rPr>
        <w:rFonts w:ascii="Rockwell" w:hAnsi="Rockwell"/>
        <w:sz w:val="20"/>
        <w:szCs w:val="20"/>
      </w:rPr>
      <w:t>Reto Aerne</w:t>
    </w:r>
    <w:r w:rsidR="00E63D9D">
      <w:rPr>
        <w:rFonts w:ascii="Rockwell" w:hAnsi="Rockwell"/>
        <w:sz w:val="20"/>
        <w:szCs w:val="20"/>
      </w:rPr>
      <w:t xml:space="preserve">  </w:t>
    </w:r>
    <w:r w:rsidR="00E63D9D" w:rsidRPr="00E63D9D">
      <w:rPr>
        <w:rFonts w:ascii="Rockwell" w:hAnsi="Rockwell"/>
        <w:sz w:val="18"/>
        <w:szCs w:val="18"/>
      </w:rPr>
      <w:t xml:space="preserve">    </w:t>
    </w:r>
    <w:r w:rsidR="00E63D9D" w:rsidRPr="00E63D9D">
      <w:rPr>
        <w:rFonts w:ascii="Rockwell" w:hAnsi="Rockwell"/>
      </w:rPr>
      <w:t xml:space="preserve"> </w:t>
    </w:r>
  </w:p>
  <w:p w14:paraId="11245439" w14:textId="77777777" w:rsidR="002E04CF" w:rsidRPr="002E04CF" w:rsidRDefault="002E04CF" w:rsidP="003008F8">
    <w:pPr>
      <w:pStyle w:val="Fuzeile"/>
      <w:rPr>
        <w:rFonts w:ascii="Rockwell" w:hAnsi="Rockwell"/>
        <w:sz w:val="20"/>
        <w:szCs w:val="20"/>
      </w:rPr>
    </w:pPr>
    <w:r w:rsidRPr="003008F8">
      <w:rPr>
        <w:rFonts w:ascii="Rockwell" w:hAnsi="Rockwell"/>
        <w:sz w:val="20"/>
        <w:szCs w:val="20"/>
      </w:rPr>
      <w:t>Aktuar:      Bernd Schäfer</w:t>
    </w:r>
    <w:r w:rsidR="003008F8">
      <w:rPr>
        <w:rFonts w:ascii="Rockwell" w:hAnsi="Rockwell"/>
        <w:sz w:val="20"/>
        <w:szCs w:val="20"/>
      </w:rPr>
      <w:t xml:space="preserve">  </w:t>
    </w:r>
    <w:r w:rsidR="003008F8" w:rsidRPr="003008F8">
      <w:rPr>
        <w:rFonts w:ascii="Rockwell" w:hAnsi="Rockwell"/>
        <w:sz w:val="36"/>
        <w:szCs w:val="36"/>
      </w:rPr>
      <w:t xml:space="preserve"> </w:t>
    </w:r>
    <w:r w:rsidR="003008F8" w:rsidRPr="003008F8">
      <w:rPr>
        <w:rFonts w:ascii="Rockwell" w:hAnsi="Rockwell"/>
        <w:sz w:val="28"/>
        <w:szCs w:val="28"/>
      </w:rPr>
      <w:t xml:space="preserve"> </w:t>
    </w:r>
    <w:r w:rsidR="003008F8" w:rsidRPr="003008F8">
      <w:rPr>
        <w:rFonts w:ascii="Rockwell" w:hAnsi="Rockwell"/>
        <w:sz w:val="16"/>
        <w:szCs w:val="16"/>
      </w:rPr>
      <w:t xml:space="preserve">  </w:t>
    </w:r>
    <w:r w:rsidR="003008F8">
      <w:rPr>
        <w:rFonts w:ascii="Rockwell" w:hAnsi="Rockwell"/>
        <w:sz w:val="16"/>
        <w:szCs w:val="16"/>
      </w:rPr>
      <w:t xml:space="preserve"> </w:t>
    </w:r>
    <w:r w:rsidR="003008F8" w:rsidRPr="003008F8">
      <w:rPr>
        <w:rFonts w:ascii="Rockwell" w:hAnsi="Rockwell"/>
        <w:sz w:val="16"/>
        <w:szCs w:val="16"/>
      </w:rPr>
      <w:t xml:space="preserve">   </w:t>
    </w:r>
    <w:r w:rsidR="003008F8">
      <w:rPr>
        <w:rFonts w:ascii="Rockwell" w:hAnsi="Rockwell"/>
        <w:sz w:val="20"/>
        <w:szCs w:val="20"/>
      </w:rPr>
      <w:t xml:space="preserve">  </w:t>
    </w:r>
    <w:r w:rsidR="009D0F52">
      <w:rPr>
        <w:rFonts w:ascii="Rockwell" w:hAnsi="Rockwell"/>
        <w:sz w:val="20"/>
        <w:szCs w:val="20"/>
      </w:rPr>
      <w:tab/>
      <w:t xml:space="preserve">                                                             </w:t>
    </w:r>
    <w:r w:rsidR="009D0F52" w:rsidRPr="009D0F52">
      <w:rPr>
        <w:rFonts w:ascii="Rockwell" w:hAnsi="Rockwell"/>
        <w:sz w:val="16"/>
        <w:szCs w:val="16"/>
      </w:rPr>
      <w:t xml:space="preserve">      </w:t>
    </w:r>
    <w:r w:rsidR="009D0F52">
      <w:rPr>
        <w:rFonts w:ascii="Rockwell" w:hAnsi="Rockwell"/>
        <w:sz w:val="16"/>
        <w:szCs w:val="16"/>
      </w:rPr>
      <w:t xml:space="preserve">  </w:t>
    </w:r>
    <w:r w:rsidR="009D0F52" w:rsidRPr="009D0F52">
      <w:rPr>
        <w:rFonts w:ascii="Rockwell" w:hAnsi="Rockwell"/>
        <w:sz w:val="16"/>
        <w:szCs w:val="16"/>
      </w:rPr>
      <w:t xml:space="preserve"> </w:t>
    </w:r>
    <w:r w:rsidR="009D0F52">
      <w:rPr>
        <w:rFonts w:ascii="Rockwell" w:hAnsi="Rockwell"/>
        <w:sz w:val="20"/>
        <w:szCs w:val="20"/>
      </w:rPr>
      <w:t xml:space="preserve">       Beisitzer: </w:t>
    </w:r>
    <w:r w:rsidR="006B634D">
      <w:rPr>
        <w:rFonts w:ascii="Rockwell" w:hAnsi="Rockwell"/>
        <w:sz w:val="20"/>
        <w:szCs w:val="20"/>
      </w:rPr>
      <w:t>Reto Bernasconi</w:t>
    </w:r>
    <w:r w:rsidR="003008F8">
      <w:rPr>
        <w:rFonts w:ascii="Rockwell" w:hAnsi="Rockwell"/>
        <w:sz w:val="20"/>
        <w:szCs w:val="20"/>
      </w:rPr>
      <w:t xml:space="preserve">   </w:t>
    </w:r>
    <w:r w:rsidR="003008F8" w:rsidRPr="00E63D9D">
      <w:rPr>
        <w:rFonts w:ascii="Rockwell" w:hAnsi="Rockwell"/>
        <w:sz w:val="16"/>
        <w:szCs w:val="16"/>
      </w:rPr>
      <w:t xml:space="preserve">  </w:t>
    </w:r>
    <w:r w:rsidRPr="00E63D9D">
      <w:rPr>
        <w:rFonts w:ascii="Rockwell" w:hAnsi="Rockwell"/>
        <w:sz w:val="16"/>
        <w:szCs w:val="16"/>
      </w:rPr>
      <w:t xml:space="preserve">     </w:t>
    </w:r>
    <w:r w:rsidR="00E63D9D">
      <w:rPr>
        <w:rFonts w:ascii="Rockwell" w:hAnsi="Rockwell"/>
        <w:sz w:val="16"/>
        <w:szCs w:val="16"/>
      </w:rPr>
      <w:t xml:space="preserve">              </w:t>
    </w:r>
    <w:r w:rsidR="009D0F52">
      <w:rPr>
        <w:rFonts w:ascii="Rockwell" w:hAnsi="Rockwel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E7719" w14:textId="77777777" w:rsidR="00026F70" w:rsidRDefault="00026F70" w:rsidP="00C20318">
      <w:pPr>
        <w:spacing w:after="0" w:line="240" w:lineRule="auto"/>
      </w:pPr>
      <w:r>
        <w:separator/>
      </w:r>
    </w:p>
  </w:footnote>
  <w:footnote w:type="continuationSeparator" w:id="0">
    <w:p w14:paraId="5D9214B5" w14:textId="77777777" w:rsidR="00026F70" w:rsidRDefault="00026F70" w:rsidP="00C20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23FB" w14:textId="77777777" w:rsidR="00C20318" w:rsidRPr="00A9383B" w:rsidRDefault="00C20318" w:rsidP="00A9383B">
    <w:pPr>
      <w:pStyle w:val="Kopfzeile"/>
      <w:ind w:firstLine="1416"/>
      <w:jc w:val="right"/>
      <w:rPr>
        <w:rFonts w:ascii="Rockwell" w:hAnsi="Rockwell" w:cs="Consolas"/>
        <w:b/>
        <w:sz w:val="20"/>
        <w:szCs w:val="20"/>
      </w:rPr>
    </w:pPr>
    <w:r w:rsidRPr="00A9383B">
      <w:rPr>
        <w:rFonts w:ascii="Rockwell" w:hAnsi="Rockwell" w:cs="Consolas"/>
        <w:b/>
        <w:noProof/>
        <w:sz w:val="20"/>
        <w:szCs w:val="20"/>
        <w:lang w:eastAsia="de-CH"/>
      </w:rPr>
      <w:drawing>
        <wp:anchor distT="0" distB="0" distL="114300" distR="114300" simplePos="0" relativeHeight="251658240" behindDoc="0" locked="0" layoutInCell="1" allowOverlap="1" wp14:anchorId="276B1887" wp14:editId="5298BB46">
          <wp:simplePos x="0" y="0"/>
          <wp:positionH relativeFrom="column">
            <wp:posOffset>2540</wp:posOffset>
          </wp:positionH>
          <wp:positionV relativeFrom="paragraph">
            <wp:posOffset>-194021</wp:posOffset>
          </wp:positionV>
          <wp:extent cx="973776" cy="640813"/>
          <wp:effectExtent l="0" t="0" r="0" b="6985"/>
          <wp:wrapThrough wrapText="bothSides">
            <wp:wrapPolygon edited="0">
              <wp:start x="0" y="0"/>
              <wp:lineTo x="0" y="21193"/>
              <wp:lineTo x="21135" y="21193"/>
              <wp:lineTo x="21135" y="0"/>
              <wp:lineTo x="0" y="0"/>
            </wp:wrapPolygon>
          </wp:wrapThrough>
          <wp:docPr id="2" name="Grafik 2" descr="\\SERVERER\Folder Redirection\b.schaefer\Desktop\Logo_nötliclu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ERER\Folder Redirection\b.schaefer\Desktop\Logo_nötliclu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776" cy="640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hyperlink r:id="rId2" w:history="1">
      <w:r w:rsidRPr="00A9383B">
        <w:rPr>
          <w:rFonts w:ascii="Rockwell" w:hAnsi="Rockwell" w:cs="Consolas"/>
          <w:b/>
          <w:sz w:val="20"/>
          <w:szCs w:val="20"/>
        </w:rPr>
        <w:t>www.bergrennen-hemberg.ch/supporter-noetli-club</w:t>
      </w:r>
    </w:hyperlink>
    <w:r w:rsidRPr="00A9383B">
      <w:rPr>
        <w:rFonts w:ascii="Rockwell" w:hAnsi="Rockwell" w:cs="Consolas"/>
        <w:b/>
        <w:sz w:val="20"/>
        <w:szCs w:val="20"/>
      </w:rPr>
      <w:t xml:space="preserve"> </w:t>
    </w:r>
  </w:p>
  <w:p w14:paraId="58A350F0" w14:textId="77777777" w:rsidR="00116357" w:rsidRPr="00A9383B" w:rsidRDefault="00116357" w:rsidP="00A9383B">
    <w:pPr>
      <w:pStyle w:val="Kopfzeile"/>
      <w:jc w:val="right"/>
      <w:rPr>
        <w:rFonts w:ascii="Rockwell" w:hAnsi="Rockwell" w:cs="Consolas"/>
        <w:b/>
        <w:sz w:val="20"/>
        <w:szCs w:val="20"/>
      </w:rPr>
    </w:pPr>
    <w:r w:rsidRPr="00A9383B">
      <w:rPr>
        <w:rFonts w:ascii="Rockwell" w:hAnsi="Rockwell" w:cs="Consolas"/>
        <w:b/>
        <w:sz w:val="20"/>
        <w:szCs w:val="20"/>
        <w:lang w:val="fr-CH"/>
      </w:rPr>
      <w:tab/>
    </w:r>
    <w:r w:rsidRPr="00A9383B">
      <w:rPr>
        <w:rFonts w:ascii="Rockwell" w:hAnsi="Rockwell" w:cs="Consolas"/>
        <w:b/>
        <w:sz w:val="20"/>
        <w:szCs w:val="20"/>
      </w:rPr>
      <w:t xml:space="preserve">                          E-Mail: noetliclub@bergrennen-hemberg.ch</w:t>
    </w:r>
  </w:p>
  <w:p w14:paraId="0C64F1AA" w14:textId="77777777" w:rsidR="00116357" w:rsidRPr="002E04CF" w:rsidRDefault="00116357">
    <w:pPr>
      <w:pStyle w:val="Kopfzeile"/>
      <w:rPr>
        <w:rFonts w:ascii="Rockwell" w:hAnsi="Rockwell" w:cs="Consolas"/>
        <w:b/>
      </w:rPr>
    </w:pPr>
  </w:p>
  <w:p w14:paraId="1797BE82" w14:textId="77777777" w:rsidR="00116357" w:rsidRPr="002E04CF" w:rsidRDefault="00116357">
    <w:pPr>
      <w:pStyle w:val="Kopfzeile"/>
      <w:rPr>
        <w:rFonts w:ascii="Rockwell" w:hAnsi="Rockwell" w:cs="Consola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318"/>
    <w:rsid w:val="00014E16"/>
    <w:rsid w:val="00026F70"/>
    <w:rsid w:val="00034041"/>
    <w:rsid w:val="000C3220"/>
    <w:rsid w:val="000D14D7"/>
    <w:rsid w:val="00107BA2"/>
    <w:rsid w:val="00116357"/>
    <w:rsid w:val="00144A6D"/>
    <w:rsid w:val="001919A6"/>
    <w:rsid w:val="001C5EC4"/>
    <w:rsid w:val="001E3691"/>
    <w:rsid w:val="002373BB"/>
    <w:rsid w:val="00253622"/>
    <w:rsid w:val="00287172"/>
    <w:rsid w:val="00292239"/>
    <w:rsid w:val="002B1F9B"/>
    <w:rsid w:val="002C2EA9"/>
    <w:rsid w:val="002E04CF"/>
    <w:rsid w:val="002E3090"/>
    <w:rsid w:val="003008F8"/>
    <w:rsid w:val="00311960"/>
    <w:rsid w:val="003256A9"/>
    <w:rsid w:val="0038768E"/>
    <w:rsid w:val="003956B5"/>
    <w:rsid w:val="003C3A22"/>
    <w:rsid w:val="003D76A1"/>
    <w:rsid w:val="003F7F72"/>
    <w:rsid w:val="00451ECB"/>
    <w:rsid w:val="004A0A36"/>
    <w:rsid w:val="004A0B9F"/>
    <w:rsid w:val="004E206D"/>
    <w:rsid w:val="004F24AC"/>
    <w:rsid w:val="00545C55"/>
    <w:rsid w:val="005C2BB9"/>
    <w:rsid w:val="0061207E"/>
    <w:rsid w:val="00623517"/>
    <w:rsid w:val="00632A4A"/>
    <w:rsid w:val="006845B7"/>
    <w:rsid w:val="006B634D"/>
    <w:rsid w:val="006E3F15"/>
    <w:rsid w:val="006F5855"/>
    <w:rsid w:val="007B1D25"/>
    <w:rsid w:val="007D2F88"/>
    <w:rsid w:val="007F2471"/>
    <w:rsid w:val="0080540C"/>
    <w:rsid w:val="00835BDD"/>
    <w:rsid w:val="008B2220"/>
    <w:rsid w:val="008E1E3A"/>
    <w:rsid w:val="008E5D5E"/>
    <w:rsid w:val="008F168B"/>
    <w:rsid w:val="00904E08"/>
    <w:rsid w:val="00962855"/>
    <w:rsid w:val="009D0F52"/>
    <w:rsid w:val="009F32BF"/>
    <w:rsid w:val="00A9383B"/>
    <w:rsid w:val="00AA64BD"/>
    <w:rsid w:val="00AF3357"/>
    <w:rsid w:val="00B346E8"/>
    <w:rsid w:val="00B85299"/>
    <w:rsid w:val="00C20318"/>
    <w:rsid w:val="00C45499"/>
    <w:rsid w:val="00C50C9A"/>
    <w:rsid w:val="00C71C16"/>
    <w:rsid w:val="00CE0072"/>
    <w:rsid w:val="00CF3687"/>
    <w:rsid w:val="00CF622A"/>
    <w:rsid w:val="00D63145"/>
    <w:rsid w:val="00DC3B22"/>
    <w:rsid w:val="00DE545E"/>
    <w:rsid w:val="00DF57A7"/>
    <w:rsid w:val="00E55E9F"/>
    <w:rsid w:val="00E63D9D"/>
    <w:rsid w:val="00E740C5"/>
    <w:rsid w:val="00EA21C1"/>
    <w:rsid w:val="00F1210E"/>
    <w:rsid w:val="00F37419"/>
    <w:rsid w:val="00F574C0"/>
    <w:rsid w:val="00FC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0B1004"/>
  <w15:chartTrackingRefBased/>
  <w15:docId w15:val="{30E19EC7-F94E-4937-8724-9E73E57B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20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0318"/>
  </w:style>
  <w:style w:type="paragraph" w:styleId="Fuzeile">
    <w:name w:val="footer"/>
    <w:basedOn w:val="Standard"/>
    <w:link w:val="FuzeileZchn"/>
    <w:uiPriority w:val="99"/>
    <w:unhideWhenUsed/>
    <w:rsid w:val="00C20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0318"/>
  </w:style>
  <w:style w:type="character" w:styleId="Hyperlink">
    <w:name w:val="Hyperlink"/>
    <w:basedOn w:val="Absatz-Standardschriftart"/>
    <w:uiPriority w:val="99"/>
    <w:unhideWhenUsed/>
    <w:rsid w:val="00C20318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008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008F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008F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08F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08F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0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08F8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4A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rgrennen-hemberg.ch/supporter-noetli-club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ergrennen-hemberg.ch/supporter-noetli-club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Bernd Schäfer</dc:creator>
  <cp:keywords/>
  <dc:description/>
  <cp:lastModifiedBy>Bernd Schäfer</cp:lastModifiedBy>
  <cp:revision>10</cp:revision>
  <cp:lastPrinted>2016-08-15T13:41:00Z</cp:lastPrinted>
  <dcterms:created xsi:type="dcterms:W3CDTF">2025-10-28T10:51:00Z</dcterms:created>
  <dcterms:modified xsi:type="dcterms:W3CDTF">2025-10-30T13:20:00Z</dcterms:modified>
</cp:coreProperties>
</file>